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2CB" w14:textId="6F6CD43D" w:rsidR="00AF2EEF" w:rsidRPr="00150192" w:rsidRDefault="0070245E" w:rsidP="00AF2E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00C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Central York Junior Panther Board Meeting</w:t>
      </w:r>
      <w:r w:rsidR="00AF2EEF" w:rsidRPr="0052161A">
        <w:rPr>
          <w:rFonts w:ascii="Times New Roman" w:hAnsi="Times New Roman" w:cs="Times New Roman"/>
          <w:sz w:val="32"/>
          <w:szCs w:val="32"/>
        </w:rPr>
        <w:t>:</w:t>
      </w:r>
      <w:r w:rsidRPr="0052161A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7EA489B" w14:textId="62105266" w:rsidR="00B849EC" w:rsidRPr="0052161A" w:rsidRDefault="00AF2EEF" w:rsidP="000E5223">
      <w:pPr>
        <w:spacing w:line="240" w:lineRule="auto"/>
        <w:rPr>
          <w:b/>
          <w:sz w:val="32"/>
          <w:szCs w:val="32"/>
        </w:rPr>
      </w:pPr>
      <w:r w:rsidRPr="0052161A">
        <w:rPr>
          <w:b/>
          <w:sz w:val="32"/>
          <w:szCs w:val="32"/>
          <w:u w:val="single"/>
        </w:rPr>
        <w:t>Date:</w:t>
      </w:r>
      <w:r w:rsidRPr="0052161A">
        <w:rPr>
          <w:b/>
          <w:sz w:val="32"/>
          <w:szCs w:val="32"/>
        </w:rPr>
        <w:t xml:space="preserve"> </w:t>
      </w:r>
      <w:r w:rsidR="00B37830">
        <w:rPr>
          <w:b/>
          <w:sz w:val="32"/>
          <w:szCs w:val="32"/>
        </w:rPr>
        <w:t>April</w:t>
      </w:r>
      <w:r w:rsidR="002769E3" w:rsidRPr="0052161A">
        <w:rPr>
          <w:b/>
          <w:sz w:val="32"/>
          <w:szCs w:val="32"/>
        </w:rPr>
        <w:t xml:space="preserve"> </w:t>
      </w:r>
      <w:r w:rsidR="00B37830">
        <w:rPr>
          <w:b/>
          <w:sz w:val="32"/>
          <w:szCs w:val="32"/>
        </w:rPr>
        <w:t>11</w:t>
      </w:r>
      <w:r w:rsidR="002A4173">
        <w:rPr>
          <w:b/>
          <w:sz w:val="32"/>
          <w:szCs w:val="32"/>
        </w:rPr>
        <w:t>, 2022 @ 6pm</w:t>
      </w:r>
    </w:p>
    <w:p w14:paraId="3C84A496" w14:textId="4ADF2632" w:rsidR="00AF2EEF" w:rsidRPr="0052161A" w:rsidRDefault="0070245E" w:rsidP="00AF2EEF">
      <w:pPr>
        <w:rPr>
          <w:b/>
          <w:sz w:val="32"/>
          <w:szCs w:val="32"/>
        </w:rPr>
      </w:pPr>
      <w:r w:rsidRPr="0052161A">
        <w:rPr>
          <w:rFonts w:ascii="Times New Roman" w:hAnsi="Times New Roman" w:cs="Times New Roman"/>
          <w:sz w:val="32"/>
          <w:szCs w:val="32"/>
        </w:rPr>
        <w:t xml:space="preserve"> </w:t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Attendance:</w:t>
      </w:r>
    </w:p>
    <w:p w14:paraId="47AAE496" w14:textId="0D4CDDEF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Todd </w:t>
      </w:r>
      <w:proofErr w:type="spellStart"/>
      <w:r w:rsidRPr="0052161A">
        <w:rPr>
          <w:b/>
          <w:color w:val="000000" w:themeColor="text1"/>
          <w:sz w:val="32"/>
          <w:szCs w:val="32"/>
        </w:rPr>
        <w:t>Suchanic</w:t>
      </w:r>
      <w:proofErr w:type="spellEnd"/>
      <w:r w:rsidRPr="0052161A">
        <w:rPr>
          <w:b/>
          <w:color w:val="000000" w:themeColor="text1"/>
          <w:sz w:val="32"/>
          <w:szCs w:val="32"/>
        </w:rPr>
        <w:t xml:space="preserve">-President </w:t>
      </w:r>
    </w:p>
    <w:p w14:paraId="02101D05" w14:textId="4CE79229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Stacey Moo</w:t>
      </w:r>
      <w:r w:rsidR="00346340" w:rsidRPr="0052161A">
        <w:rPr>
          <w:b/>
          <w:color w:val="000000" w:themeColor="text1"/>
          <w:sz w:val="32"/>
          <w:szCs w:val="32"/>
        </w:rPr>
        <w:t>n</w:t>
      </w:r>
      <w:r w:rsidRPr="0052161A">
        <w:rPr>
          <w:b/>
          <w:color w:val="000000" w:themeColor="text1"/>
          <w:sz w:val="32"/>
          <w:szCs w:val="32"/>
        </w:rPr>
        <w:t>-Vice Presiden</w:t>
      </w:r>
      <w:r w:rsidR="008546C1" w:rsidRPr="0052161A">
        <w:rPr>
          <w:b/>
          <w:color w:val="000000" w:themeColor="text1"/>
          <w:sz w:val="32"/>
          <w:szCs w:val="32"/>
        </w:rPr>
        <w:t>t</w:t>
      </w:r>
    </w:p>
    <w:p w14:paraId="3F360A14" w14:textId="084B2A17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Jason Matte-Football Director </w:t>
      </w:r>
    </w:p>
    <w:p w14:paraId="172D8321" w14:textId="572A0000" w:rsidR="00AF2EEF" w:rsidRPr="0052161A" w:rsidRDefault="008546C1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Johna Wokulich</w:t>
      </w:r>
      <w:r w:rsidR="00AF2EEF" w:rsidRPr="0052161A">
        <w:rPr>
          <w:b/>
          <w:color w:val="000000" w:themeColor="text1"/>
          <w:sz w:val="32"/>
          <w:szCs w:val="32"/>
        </w:rPr>
        <w:t xml:space="preserve">-Secretary </w:t>
      </w:r>
    </w:p>
    <w:p w14:paraId="480C35A5" w14:textId="3AEE85FF" w:rsidR="00AF2EEF" w:rsidRPr="0052161A" w:rsidRDefault="002A4173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Monica </w:t>
      </w:r>
      <w:proofErr w:type="spellStart"/>
      <w:r>
        <w:rPr>
          <w:b/>
          <w:color w:val="000000" w:themeColor="text1"/>
          <w:sz w:val="32"/>
          <w:szCs w:val="32"/>
        </w:rPr>
        <w:t>Gingrow</w:t>
      </w:r>
      <w:proofErr w:type="spellEnd"/>
      <w:r w:rsidR="00AF2EEF" w:rsidRPr="0052161A">
        <w:rPr>
          <w:b/>
          <w:color w:val="000000" w:themeColor="text1"/>
          <w:sz w:val="32"/>
          <w:szCs w:val="32"/>
        </w:rPr>
        <w:t xml:space="preserve">-Treasurer </w:t>
      </w:r>
      <w:r>
        <w:rPr>
          <w:b/>
          <w:color w:val="000000" w:themeColor="text1"/>
          <w:sz w:val="32"/>
          <w:szCs w:val="32"/>
        </w:rPr>
        <w:t>/ Cheer Director</w:t>
      </w:r>
    </w:p>
    <w:p w14:paraId="0B9FE5DD" w14:textId="51D9C0E9" w:rsidR="00D31EBD" w:rsidRPr="00BA4CA0" w:rsidRDefault="002A4173" w:rsidP="00D31EBD">
      <w:pPr>
        <w:pStyle w:val="ListParagraph"/>
        <w:numPr>
          <w:ilvl w:val="0"/>
          <w:numId w:val="1"/>
        </w:numPr>
        <w:rPr>
          <w:bCs/>
          <w:i/>
          <w:iCs/>
          <w:color w:val="FF0000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Ryan Brunner – 2022 Flag </w:t>
      </w:r>
      <w:proofErr w:type="gramStart"/>
      <w:r>
        <w:rPr>
          <w:b/>
          <w:color w:val="000000" w:themeColor="text1"/>
          <w:sz w:val="32"/>
          <w:szCs w:val="32"/>
        </w:rPr>
        <w:t>Director</w:t>
      </w:r>
      <w:r w:rsidR="00BA4CA0">
        <w:rPr>
          <w:b/>
          <w:color w:val="000000" w:themeColor="text1"/>
          <w:sz w:val="32"/>
          <w:szCs w:val="32"/>
        </w:rPr>
        <w:t xml:space="preserve">  -</w:t>
      </w:r>
      <w:proofErr w:type="gramEnd"/>
      <w:r w:rsidR="00BA4CA0">
        <w:rPr>
          <w:b/>
          <w:color w:val="000000" w:themeColor="text1"/>
          <w:sz w:val="32"/>
          <w:szCs w:val="32"/>
        </w:rPr>
        <w:t xml:space="preserve"> </w:t>
      </w:r>
      <w:r w:rsidR="00BA4CA0" w:rsidRPr="00BA4CA0">
        <w:rPr>
          <w:bCs/>
          <w:i/>
          <w:iCs/>
          <w:color w:val="FF0000"/>
          <w:sz w:val="28"/>
          <w:szCs w:val="28"/>
        </w:rPr>
        <w:t>unable to attend</w:t>
      </w:r>
    </w:p>
    <w:p w14:paraId="6F57809A" w14:textId="0AED7F65" w:rsidR="00B849EC" w:rsidRPr="00BA4CA0" w:rsidRDefault="00B849EC" w:rsidP="00B849EC">
      <w:pPr>
        <w:pStyle w:val="ListParagraph"/>
        <w:rPr>
          <w:bCs/>
          <w:i/>
          <w:iCs/>
          <w:color w:val="FF0000"/>
          <w:sz w:val="28"/>
          <w:szCs w:val="28"/>
        </w:rPr>
      </w:pPr>
    </w:p>
    <w:p w14:paraId="543D0B73" w14:textId="44ED18BD" w:rsidR="00B849EC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56DADBF5" w14:textId="77777777" w:rsidR="00B849EC" w:rsidRPr="00D31EBD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3EC6E13C" w14:textId="47DBEC21" w:rsidR="00D31EBD" w:rsidRPr="0052161A" w:rsidRDefault="008546C1" w:rsidP="008546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Agenda: </w:t>
      </w:r>
    </w:p>
    <w:p w14:paraId="73D178BC" w14:textId="6A3B26BC" w:rsidR="00D31EBD" w:rsidRPr="0052161A" w:rsidRDefault="002769E3" w:rsidP="00122CB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*Vote in meeting minutes</w:t>
      </w:r>
      <w:r w:rsidR="00751DEA" w:rsidRPr="0052161A">
        <w:rPr>
          <w:b/>
          <w:bCs/>
          <w:sz w:val="32"/>
          <w:szCs w:val="32"/>
        </w:rPr>
        <w:t xml:space="preserve"> from previous meeting (</w:t>
      </w:r>
      <w:r w:rsidR="00B37830">
        <w:rPr>
          <w:b/>
          <w:bCs/>
          <w:sz w:val="32"/>
          <w:szCs w:val="32"/>
        </w:rPr>
        <w:t xml:space="preserve">March </w:t>
      </w:r>
      <w:r w:rsidR="00751DEA" w:rsidRPr="0052161A">
        <w:rPr>
          <w:b/>
          <w:bCs/>
          <w:sz w:val="32"/>
          <w:szCs w:val="32"/>
        </w:rPr>
        <w:t>2022)</w:t>
      </w:r>
    </w:p>
    <w:p w14:paraId="02894DD8" w14:textId="528D41A1" w:rsidR="00B849EC" w:rsidRPr="00BA4CA0" w:rsidRDefault="00BA4CA0" w:rsidP="00BA4CA0">
      <w:pPr>
        <w:pStyle w:val="ListParagraph"/>
        <w:rPr>
          <w:i/>
          <w:iCs/>
          <w:sz w:val="28"/>
          <w:szCs w:val="28"/>
        </w:rPr>
      </w:pPr>
      <w:r w:rsidRPr="00804C30">
        <w:rPr>
          <w:i/>
          <w:iCs/>
          <w:color w:val="FF0000"/>
          <w:sz w:val="28"/>
          <w:szCs w:val="28"/>
        </w:rPr>
        <w:t xml:space="preserve">motion approved to vote in </w:t>
      </w:r>
      <w:r>
        <w:rPr>
          <w:i/>
          <w:iCs/>
          <w:color w:val="FF0000"/>
          <w:sz w:val="28"/>
          <w:szCs w:val="28"/>
        </w:rPr>
        <w:t>March</w:t>
      </w:r>
      <w:r w:rsidRPr="00804C30">
        <w:rPr>
          <w:i/>
          <w:iCs/>
          <w:color w:val="FF0000"/>
          <w:sz w:val="28"/>
          <w:szCs w:val="28"/>
        </w:rPr>
        <w:t xml:space="preserve"> meeting minutes</w:t>
      </w:r>
    </w:p>
    <w:p w14:paraId="6B903F82" w14:textId="6ACA8942" w:rsidR="00B849EC" w:rsidRPr="00B37830" w:rsidRDefault="008546C1" w:rsidP="00B378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161A">
        <w:rPr>
          <w:b/>
          <w:bCs/>
          <w:sz w:val="32"/>
          <w:szCs w:val="32"/>
        </w:rPr>
        <w:t>Treasurer Repor</w:t>
      </w:r>
      <w:r w:rsidR="00956BD7">
        <w:rPr>
          <w:b/>
          <w:bCs/>
          <w:sz w:val="32"/>
          <w:szCs w:val="32"/>
        </w:rPr>
        <w:t>t</w:t>
      </w:r>
    </w:p>
    <w:p w14:paraId="48A0C18B" w14:textId="44A543F1" w:rsidR="002769E3" w:rsidRPr="00E864F3" w:rsidRDefault="00BA4CA0" w:rsidP="00E864F3">
      <w:pPr>
        <w:pStyle w:val="ListParagraph"/>
        <w:rPr>
          <w:i/>
          <w:iCs/>
          <w:color w:val="FF0000"/>
          <w:sz w:val="28"/>
          <w:szCs w:val="28"/>
        </w:rPr>
      </w:pPr>
      <w:r>
        <w:rPr>
          <w:sz w:val="32"/>
          <w:szCs w:val="32"/>
        </w:rPr>
        <w:t>-</w:t>
      </w:r>
      <w:r w:rsidRPr="00E864F3">
        <w:rPr>
          <w:i/>
          <w:iCs/>
          <w:color w:val="FF0000"/>
          <w:sz w:val="28"/>
          <w:szCs w:val="28"/>
        </w:rPr>
        <w:t>no current treasurer report presented at this meeting; Monica working on sending out a current report</w:t>
      </w:r>
    </w:p>
    <w:p w14:paraId="040C0F98" w14:textId="551A1EB4" w:rsidR="002769E3" w:rsidRDefault="002769E3" w:rsidP="002769E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 </w:t>
      </w:r>
      <w:r w:rsidR="00B37830">
        <w:rPr>
          <w:b/>
          <w:bCs/>
          <w:sz w:val="32"/>
          <w:szCs w:val="32"/>
        </w:rPr>
        <w:t>T</w:t>
      </w:r>
      <w:r w:rsidRPr="0052161A">
        <w:rPr>
          <w:b/>
          <w:bCs/>
          <w:sz w:val="32"/>
          <w:szCs w:val="32"/>
        </w:rPr>
        <w:t>axes</w:t>
      </w:r>
      <w:r w:rsidR="002A4173">
        <w:rPr>
          <w:b/>
          <w:bCs/>
          <w:sz w:val="32"/>
          <w:szCs w:val="32"/>
        </w:rPr>
        <w:t xml:space="preserve"> </w:t>
      </w:r>
      <w:r w:rsidR="00E864F3">
        <w:rPr>
          <w:b/>
          <w:bCs/>
          <w:sz w:val="32"/>
          <w:szCs w:val="32"/>
        </w:rPr>
        <w:t>–</w:t>
      </w:r>
      <w:r w:rsidR="002A4173">
        <w:rPr>
          <w:b/>
          <w:bCs/>
          <w:sz w:val="32"/>
          <w:szCs w:val="32"/>
        </w:rPr>
        <w:t xml:space="preserve"> UPDATE</w:t>
      </w:r>
    </w:p>
    <w:p w14:paraId="35022393" w14:textId="24172E94" w:rsidR="002A4173" w:rsidRPr="00E864F3" w:rsidRDefault="00E864F3" w:rsidP="00E864F3">
      <w:pPr>
        <w:pStyle w:val="ListParagraph"/>
        <w:rPr>
          <w:i/>
          <w:iCs/>
          <w:color w:val="FF0000"/>
          <w:sz w:val="28"/>
          <w:szCs w:val="28"/>
        </w:rPr>
      </w:pPr>
      <w:r w:rsidRPr="00E864F3">
        <w:rPr>
          <w:i/>
          <w:iCs/>
          <w:color w:val="FF0000"/>
          <w:sz w:val="28"/>
          <w:szCs w:val="28"/>
        </w:rPr>
        <w:t xml:space="preserve">Taxes started, Federal completed; Todd to check “secure message” for any update; Monica to email Christine to double check due to </w:t>
      </w:r>
      <w:r w:rsidR="000E171A" w:rsidRPr="00E864F3">
        <w:rPr>
          <w:i/>
          <w:iCs/>
          <w:color w:val="FF0000"/>
          <w:sz w:val="28"/>
          <w:szCs w:val="28"/>
        </w:rPr>
        <w:t>QuickBooks</w:t>
      </w:r>
      <w:r w:rsidRPr="00E864F3">
        <w:rPr>
          <w:i/>
          <w:iCs/>
          <w:color w:val="FF0000"/>
          <w:sz w:val="28"/>
          <w:szCs w:val="28"/>
        </w:rPr>
        <w:t xml:space="preserve"> account</w:t>
      </w:r>
    </w:p>
    <w:p w14:paraId="5B10E2D6" w14:textId="7BBB04E9" w:rsidR="002769E3" w:rsidRPr="002A4173" w:rsidRDefault="002769E3" w:rsidP="002A41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Storage unit</w:t>
      </w:r>
    </w:p>
    <w:p w14:paraId="3893EE5B" w14:textId="0E9EF347" w:rsidR="002769E3" w:rsidRPr="00E864F3" w:rsidRDefault="002769E3" w:rsidP="002A4173">
      <w:pPr>
        <w:pStyle w:val="ListParagraph"/>
        <w:numPr>
          <w:ilvl w:val="1"/>
          <w:numId w:val="14"/>
        </w:numPr>
        <w:rPr>
          <w:i/>
          <w:iCs/>
          <w:color w:val="FF0000"/>
          <w:sz w:val="28"/>
          <w:szCs w:val="28"/>
        </w:rPr>
      </w:pPr>
      <w:r w:rsidRPr="002A4173">
        <w:rPr>
          <w:sz w:val="32"/>
          <w:szCs w:val="32"/>
        </w:rPr>
        <w:t xml:space="preserve">Equipment inventory </w:t>
      </w:r>
      <w:r w:rsidR="00B37830">
        <w:rPr>
          <w:sz w:val="32"/>
          <w:szCs w:val="32"/>
        </w:rPr>
        <w:t>–</w:t>
      </w:r>
      <w:r w:rsidR="002A4173" w:rsidRPr="002A4173">
        <w:rPr>
          <w:sz w:val="32"/>
          <w:szCs w:val="32"/>
        </w:rPr>
        <w:t xml:space="preserve"> UPDATE</w:t>
      </w:r>
      <w:r w:rsidR="00B37830">
        <w:rPr>
          <w:sz w:val="32"/>
          <w:szCs w:val="32"/>
        </w:rPr>
        <w:t xml:space="preserve"> (shoulder pads per Jason’s email 3/28/22)</w:t>
      </w:r>
      <w:r w:rsidR="00E864F3">
        <w:rPr>
          <w:sz w:val="32"/>
          <w:szCs w:val="32"/>
        </w:rPr>
        <w:t xml:space="preserve"> – </w:t>
      </w:r>
      <w:r w:rsidR="00E864F3" w:rsidRPr="00E864F3">
        <w:rPr>
          <w:i/>
          <w:iCs/>
          <w:color w:val="FF0000"/>
          <w:sz w:val="28"/>
          <w:szCs w:val="28"/>
        </w:rPr>
        <w:t xml:space="preserve">Markey can order but wouldn’t be able to do anything for Fall ’22; noted that there is lots of serviceable stuff, but if we distribute equipment early then we would have time to order extra to have on hand if needed – have a ‘reserve’ as just in case shoulder pads </w:t>
      </w:r>
      <w:proofErr w:type="spellStart"/>
      <w:r w:rsidR="00E864F3" w:rsidRPr="00E864F3">
        <w:rPr>
          <w:i/>
          <w:iCs/>
          <w:color w:val="FF0000"/>
          <w:sz w:val="28"/>
          <w:szCs w:val="28"/>
        </w:rPr>
        <w:t>ie</w:t>
      </w:r>
      <w:proofErr w:type="spellEnd"/>
      <w:r w:rsidR="00E864F3" w:rsidRPr="00E864F3">
        <w:rPr>
          <w:i/>
          <w:iCs/>
          <w:color w:val="FF0000"/>
          <w:sz w:val="28"/>
          <w:szCs w:val="28"/>
        </w:rPr>
        <w:t>. From shopping around, possibly from Dicks; mentioned about buying maybe 4 or 5 now so that we have in our inventory</w:t>
      </w:r>
    </w:p>
    <w:p w14:paraId="5B3D0B35" w14:textId="37D84531" w:rsidR="00B37830" w:rsidRPr="002A4173" w:rsidRDefault="00B37830" w:rsidP="002A4173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Equipment Order --UPDATE</w:t>
      </w:r>
    </w:p>
    <w:p w14:paraId="608FF1CE" w14:textId="037A9633" w:rsidR="00B849EC" w:rsidRPr="00F7174A" w:rsidRDefault="002769E3" w:rsidP="00150192">
      <w:pPr>
        <w:pStyle w:val="ListParagraph"/>
        <w:numPr>
          <w:ilvl w:val="1"/>
          <w:numId w:val="14"/>
        </w:numPr>
        <w:rPr>
          <w:i/>
          <w:iCs/>
          <w:color w:val="FF0000"/>
          <w:sz w:val="28"/>
          <w:szCs w:val="28"/>
        </w:rPr>
      </w:pPr>
      <w:r w:rsidRPr="002A4173">
        <w:rPr>
          <w:sz w:val="32"/>
          <w:szCs w:val="32"/>
        </w:rPr>
        <w:lastRenderedPageBreak/>
        <w:t xml:space="preserve">Cheer uniform </w:t>
      </w:r>
      <w:r w:rsidR="00B37830">
        <w:rPr>
          <w:sz w:val="32"/>
          <w:szCs w:val="32"/>
        </w:rPr>
        <w:t>–UPDATE (flagging families that have not turned in cheer uniforms</w:t>
      </w:r>
      <w:r w:rsidR="00596934">
        <w:rPr>
          <w:sz w:val="32"/>
          <w:szCs w:val="32"/>
        </w:rPr>
        <w:t>?</w:t>
      </w:r>
      <w:r w:rsidR="00B37830">
        <w:rPr>
          <w:sz w:val="32"/>
          <w:szCs w:val="32"/>
        </w:rPr>
        <w:t>)</w:t>
      </w:r>
      <w:r w:rsidR="00E864F3">
        <w:rPr>
          <w:sz w:val="32"/>
          <w:szCs w:val="32"/>
        </w:rPr>
        <w:t xml:space="preserve"> </w:t>
      </w:r>
      <w:r w:rsidR="00E864F3" w:rsidRPr="00F7174A">
        <w:rPr>
          <w:i/>
          <w:iCs/>
          <w:color w:val="FF0000"/>
          <w:sz w:val="28"/>
          <w:szCs w:val="28"/>
        </w:rPr>
        <w:t xml:space="preserve">we did not get uniforms from 5 families; they have NOT responded to any communication we have </w:t>
      </w:r>
      <w:proofErr w:type="gramStart"/>
      <w:r w:rsidR="00E864F3" w:rsidRPr="00F7174A">
        <w:rPr>
          <w:i/>
          <w:iCs/>
          <w:color w:val="FF0000"/>
          <w:sz w:val="28"/>
          <w:szCs w:val="28"/>
        </w:rPr>
        <w:t>sent;  Monica</w:t>
      </w:r>
      <w:proofErr w:type="gramEnd"/>
      <w:r w:rsidR="00E864F3" w:rsidRPr="00F7174A">
        <w:rPr>
          <w:i/>
          <w:iCs/>
          <w:color w:val="FF0000"/>
          <w:sz w:val="28"/>
          <w:szCs w:val="28"/>
        </w:rPr>
        <w:t xml:space="preserve"> will forward the info / names to Johna so she can work with Blue Sombrero to have those specific </w:t>
      </w:r>
      <w:r w:rsidR="00F7174A" w:rsidRPr="00F7174A">
        <w:rPr>
          <w:i/>
          <w:iCs/>
          <w:color w:val="FF0000"/>
          <w:sz w:val="28"/>
          <w:szCs w:val="28"/>
        </w:rPr>
        <w:t>families</w:t>
      </w:r>
      <w:r w:rsidR="00E864F3" w:rsidRPr="00F7174A">
        <w:rPr>
          <w:i/>
          <w:iCs/>
          <w:color w:val="FF0000"/>
          <w:sz w:val="28"/>
          <w:szCs w:val="28"/>
        </w:rPr>
        <w:t xml:space="preserve"> “flagged” in regards to any future registration</w:t>
      </w:r>
      <w:r w:rsidR="00F7174A" w:rsidRPr="00F7174A">
        <w:rPr>
          <w:i/>
          <w:iCs/>
          <w:color w:val="FF0000"/>
          <w:sz w:val="28"/>
          <w:szCs w:val="28"/>
        </w:rPr>
        <w:t>, which they would not be able to participate until uniform is turned in.</w:t>
      </w:r>
    </w:p>
    <w:p w14:paraId="520DE2C6" w14:textId="77777777" w:rsidR="002A4173" w:rsidRPr="0052161A" w:rsidRDefault="002A4173" w:rsidP="000E5223">
      <w:pPr>
        <w:pStyle w:val="ListParagraph"/>
        <w:ind w:left="1440"/>
        <w:rPr>
          <w:sz w:val="32"/>
          <w:szCs w:val="32"/>
        </w:rPr>
      </w:pPr>
    </w:p>
    <w:p w14:paraId="62869433" w14:textId="7A16138F" w:rsidR="00B37830" w:rsidRPr="00B37830" w:rsidRDefault="00367D0F" w:rsidP="00B378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2022 Flag Football </w:t>
      </w:r>
    </w:p>
    <w:p w14:paraId="622C3FE2" w14:textId="6B92B99F" w:rsidR="00B37830" w:rsidRPr="00F7174A" w:rsidRDefault="00B37830" w:rsidP="00B37830">
      <w:pPr>
        <w:pStyle w:val="ListParagraph"/>
        <w:numPr>
          <w:ilvl w:val="1"/>
          <w:numId w:val="14"/>
        </w:numPr>
        <w:rPr>
          <w:i/>
          <w:iCs/>
          <w:color w:val="FF0000"/>
          <w:sz w:val="28"/>
          <w:szCs w:val="28"/>
        </w:rPr>
      </w:pPr>
      <w:r>
        <w:rPr>
          <w:sz w:val="32"/>
          <w:szCs w:val="32"/>
        </w:rPr>
        <w:t>Flag Season to begin</w:t>
      </w:r>
      <w:r w:rsidR="0007484A">
        <w:rPr>
          <w:sz w:val="32"/>
          <w:szCs w:val="32"/>
        </w:rPr>
        <w:t xml:space="preserve"> </w:t>
      </w:r>
      <w:r w:rsidR="00F7174A">
        <w:rPr>
          <w:sz w:val="32"/>
          <w:szCs w:val="32"/>
        </w:rPr>
        <w:t>–</w:t>
      </w:r>
      <w:r w:rsidR="0007484A">
        <w:rPr>
          <w:sz w:val="32"/>
          <w:szCs w:val="32"/>
        </w:rPr>
        <w:t xml:space="preserve"> UPDATE</w:t>
      </w:r>
      <w:r w:rsidR="00F7174A">
        <w:rPr>
          <w:sz w:val="32"/>
          <w:szCs w:val="32"/>
        </w:rPr>
        <w:t xml:space="preserve"> – </w:t>
      </w:r>
      <w:r w:rsidR="00F7174A" w:rsidRPr="00F7174A">
        <w:rPr>
          <w:i/>
          <w:iCs/>
          <w:color w:val="FF0000"/>
          <w:sz w:val="28"/>
          <w:szCs w:val="28"/>
        </w:rPr>
        <w:t xml:space="preserve">flag schedule is out and first game of season scheduled for April 16; Todd to laminate ref cards to hand </w:t>
      </w:r>
      <w:proofErr w:type="gramStart"/>
      <w:r w:rsidR="00F7174A" w:rsidRPr="00F7174A">
        <w:rPr>
          <w:i/>
          <w:iCs/>
          <w:color w:val="FF0000"/>
          <w:sz w:val="28"/>
          <w:szCs w:val="28"/>
        </w:rPr>
        <w:t>out;  jerseys</w:t>
      </w:r>
      <w:proofErr w:type="gramEnd"/>
      <w:r w:rsidR="00F7174A" w:rsidRPr="00F7174A">
        <w:rPr>
          <w:i/>
          <w:iCs/>
          <w:color w:val="FF0000"/>
          <w:sz w:val="28"/>
          <w:szCs w:val="28"/>
        </w:rPr>
        <w:t xml:space="preserve"> set to be handed out on Sat April 16 as well as Flag coach shirts</w:t>
      </w:r>
    </w:p>
    <w:p w14:paraId="4B7BB2E1" w14:textId="7744AEEF" w:rsidR="00B37830" w:rsidRDefault="00B37830" w:rsidP="00B378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7484A">
        <w:rPr>
          <w:b/>
          <w:bCs/>
          <w:sz w:val="32"/>
          <w:szCs w:val="32"/>
        </w:rPr>
        <w:t>2022 Spring Cheer</w:t>
      </w:r>
    </w:p>
    <w:p w14:paraId="46D96EC3" w14:textId="3DA63C6E" w:rsidR="0007484A" w:rsidRDefault="0007484A" w:rsidP="0007484A">
      <w:pPr>
        <w:pStyle w:val="ListParagraph"/>
        <w:numPr>
          <w:ilvl w:val="0"/>
          <w:numId w:val="15"/>
        </w:numPr>
        <w:rPr>
          <w:i/>
          <w:iCs/>
          <w:color w:val="FF0000"/>
          <w:sz w:val="28"/>
          <w:szCs w:val="28"/>
        </w:rPr>
      </w:pPr>
      <w:r w:rsidRPr="0007484A">
        <w:rPr>
          <w:sz w:val="32"/>
          <w:szCs w:val="32"/>
        </w:rPr>
        <w:t xml:space="preserve">Spring Cheer to begin </w:t>
      </w:r>
      <w:r>
        <w:rPr>
          <w:sz w:val="32"/>
          <w:szCs w:val="32"/>
        </w:rPr>
        <w:t>–</w:t>
      </w:r>
      <w:r w:rsidRPr="0007484A">
        <w:rPr>
          <w:sz w:val="32"/>
          <w:szCs w:val="32"/>
        </w:rPr>
        <w:t xml:space="preserve"> UPDATE</w:t>
      </w:r>
      <w:r w:rsidR="00F7174A">
        <w:rPr>
          <w:sz w:val="32"/>
          <w:szCs w:val="32"/>
        </w:rPr>
        <w:t xml:space="preserve"> – </w:t>
      </w:r>
      <w:r w:rsidR="00F7174A" w:rsidRPr="00F7174A">
        <w:rPr>
          <w:i/>
          <w:iCs/>
          <w:color w:val="FF0000"/>
          <w:sz w:val="28"/>
          <w:szCs w:val="28"/>
        </w:rPr>
        <w:t>spring cheer schedule is out; waiting on cheer shirts for all the cheerleaders; silver pom poms ordered and ready for spring season</w:t>
      </w:r>
    </w:p>
    <w:p w14:paraId="2D691CEE" w14:textId="77777777" w:rsidR="00DA47E3" w:rsidRPr="00F7174A" w:rsidRDefault="00DA47E3" w:rsidP="00DA47E3">
      <w:pPr>
        <w:pStyle w:val="ListParagraph"/>
        <w:ind w:left="2520"/>
        <w:rPr>
          <w:i/>
          <w:iCs/>
          <w:color w:val="FF0000"/>
          <w:sz w:val="28"/>
          <w:szCs w:val="28"/>
        </w:rPr>
      </w:pPr>
    </w:p>
    <w:p w14:paraId="2D3AE98D" w14:textId="1F221192" w:rsidR="0007484A" w:rsidRDefault="0007484A" w:rsidP="0007484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7484A">
        <w:rPr>
          <w:b/>
          <w:bCs/>
          <w:sz w:val="32"/>
          <w:szCs w:val="32"/>
        </w:rPr>
        <w:t xml:space="preserve">Concession Stand / Fundraisers </w:t>
      </w:r>
    </w:p>
    <w:p w14:paraId="7908D092" w14:textId="26950D08" w:rsidR="0007484A" w:rsidRDefault="0007484A" w:rsidP="00F7174A">
      <w:pPr>
        <w:ind w:left="2160"/>
        <w:rPr>
          <w:rFonts w:eastAsiaTheme="minorEastAsia"/>
          <w:i/>
          <w:iCs/>
          <w:color w:val="FF0000"/>
          <w:sz w:val="28"/>
          <w:szCs w:val="28"/>
        </w:rPr>
      </w:pPr>
      <w:r w:rsidRPr="00F7174A">
        <w:rPr>
          <w:sz w:val="32"/>
          <w:szCs w:val="32"/>
        </w:rPr>
        <w:t xml:space="preserve">Spring Season fundraiser </w:t>
      </w:r>
      <w:r w:rsidR="00F7174A" w:rsidRPr="00F7174A">
        <w:rPr>
          <w:sz w:val="32"/>
          <w:szCs w:val="32"/>
        </w:rPr>
        <w:t>–</w:t>
      </w:r>
      <w:r w:rsidRPr="00F7174A">
        <w:rPr>
          <w:sz w:val="32"/>
          <w:szCs w:val="32"/>
        </w:rPr>
        <w:t xml:space="preserve"> </w:t>
      </w:r>
      <w:proofErr w:type="gramStart"/>
      <w:r w:rsidRPr="00F7174A">
        <w:rPr>
          <w:sz w:val="32"/>
          <w:szCs w:val="32"/>
        </w:rPr>
        <w:t>UPDATE</w:t>
      </w:r>
      <w:r w:rsidR="00F7174A" w:rsidRPr="00F7174A">
        <w:rPr>
          <w:sz w:val="32"/>
          <w:szCs w:val="32"/>
        </w:rPr>
        <w:t xml:space="preserve">  --</w:t>
      </w:r>
      <w:proofErr w:type="gramEnd"/>
      <w:r w:rsidR="00F7174A" w:rsidRPr="00F7174A">
        <w:rPr>
          <w:sz w:val="32"/>
          <w:szCs w:val="32"/>
        </w:rPr>
        <w:t xml:space="preserve"> </w:t>
      </w:r>
      <w:r w:rsidR="00F7174A" w:rsidRPr="00F7174A">
        <w:rPr>
          <w:rFonts w:eastAsiaTheme="minorEastAsia"/>
          <w:i/>
          <w:iCs/>
          <w:color w:val="FF0000"/>
          <w:sz w:val="28"/>
          <w:szCs w:val="28"/>
        </w:rPr>
        <w:t>R&amp;K fundraiser completed; total sales were $4,158.50; our organization sold over 500 subs / sandwiches’; we collect a 40%profit, which amounted to $1,665.25</w:t>
      </w:r>
      <w:r w:rsidR="00F7174A">
        <w:rPr>
          <w:rFonts w:eastAsiaTheme="minorEastAsia"/>
          <w:i/>
          <w:iCs/>
          <w:color w:val="FF0000"/>
          <w:sz w:val="28"/>
          <w:szCs w:val="28"/>
        </w:rPr>
        <w:t>;  noted for the Fall Tackle season, to do another R&amp;K fundraiser; also noted to do a ‘Restaurant Night’, where an organization gets a % of sales but attends to help “promote it”</w:t>
      </w:r>
    </w:p>
    <w:p w14:paraId="5127B358" w14:textId="6DE4885A" w:rsidR="00B849EC" w:rsidRDefault="00DA47E3" w:rsidP="00DA47E3">
      <w:pPr>
        <w:ind w:left="2160"/>
        <w:rPr>
          <w:rFonts w:eastAsiaTheme="minorEastAsia"/>
          <w:i/>
          <w:iCs/>
          <w:color w:val="FF0000"/>
          <w:sz w:val="28"/>
          <w:szCs w:val="28"/>
        </w:rPr>
      </w:pPr>
      <w:r>
        <w:rPr>
          <w:rFonts w:eastAsiaTheme="minorEastAsia"/>
          <w:i/>
          <w:iCs/>
          <w:color w:val="FF0000"/>
          <w:sz w:val="28"/>
          <w:szCs w:val="28"/>
        </w:rPr>
        <w:t xml:space="preserve">Concession </w:t>
      </w:r>
      <w:r w:rsidR="000E171A">
        <w:rPr>
          <w:rFonts w:eastAsiaTheme="minorEastAsia"/>
          <w:i/>
          <w:iCs/>
          <w:color w:val="FF0000"/>
          <w:sz w:val="28"/>
          <w:szCs w:val="28"/>
        </w:rPr>
        <w:t>stands</w:t>
      </w:r>
      <w:r>
        <w:rPr>
          <w:rFonts w:eastAsiaTheme="minorEastAsia"/>
          <w:i/>
          <w:iCs/>
          <w:color w:val="FF0000"/>
          <w:sz w:val="28"/>
          <w:szCs w:val="28"/>
        </w:rPr>
        <w:t xml:space="preserve"> for Fall Tackle:  look to June meeting to touch base as to what to buy / sell for; Ashley B</w:t>
      </w:r>
      <w:proofErr w:type="spellStart"/>
      <w:r>
        <w:rPr>
          <w:rFonts w:eastAsiaTheme="minorEastAsia"/>
          <w:i/>
          <w:iCs/>
          <w:color w:val="FF0000"/>
          <w:sz w:val="28"/>
          <w:szCs w:val="28"/>
        </w:rPr>
        <w:t>arshinger</w:t>
      </w:r>
      <w:proofErr w:type="spellEnd"/>
      <w:r>
        <w:rPr>
          <w:rFonts w:eastAsiaTheme="minorEastAsia"/>
          <w:i/>
          <w:iCs/>
          <w:color w:val="FF0000"/>
          <w:sz w:val="28"/>
          <w:szCs w:val="28"/>
        </w:rPr>
        <w:t xml:space="preserve"> &amp; Nikki </w:t>
      </w:r>
      <w:proofErr w:type="spellStart"/>
      <w:r>
        <w:rPr>
          <w:rFonts w:eastAsiaTheme="minorEastAsia"/>
          <w:i/>
          <w:iCs/>
          <w:color w:val="FF0000"/>
          <w:sz w:val="28"/>
          <w:szCs w:val="28"/>
        </w:rPr>
        <w:t>Suchanic</w:t>
      </w:r>
      <w:proofErr w:type="spellEnd"/>
      <w:r>
        <w:rPr>
          <w:rFonts w:eastAsiaTheme="minorEastAsia"/>
          <w:i/>
          <w:iCs/>
          <w:color w:val="FF0000"/>
          <w:sz w:val="28"/>
          <w:szCs w:val="28"/>
        </w:rPr>
        <w:t xml:space="preserve"> to head, possibly Kim Diehl to help </w:t>
      </w:r>
    </w:p>
    <w:p w14:paraId="1FD27EBA" w14:textId="695472D2" w:rsidR="00DA47E3" w:rsidRDefault="00DA47E3" w:rsidP="00DA47E3">
      <w:pPr>
        <w:ind w:left="2160"/>
        <w:rPr>
          <w:rFonts w:eastAsiaTheme="minorEastAsia"/>
          <w:i/>
          <w:iCs/>
          <w:color w:val="FF0000"/>
          <w:sz w:val="28"/>
          <w:szCs w:val="28"/>
        </w:rPr>
      </w:pPr>
    </w:p>
    <w:p w14:paraId="2DD41E96" w14:textId="77777777" w:rsidR="00DA47E3" w:rsidRPr="00DA47E3" w:rsidRDefault="00DA47E3" w:rsidP="00DA47E3">
      <w:pPr>
        <w:rPr>
          <w:rFonts w:eastAsiaTheme="minorEastAsia"/>
          <w:i/>
          <w:iCs/>
          <w:color w:val="FF0000"/>
          <w:sz w:val="28"/>
          <w:szCs w:val="28"/>
        </w:rPr>
      </w:pPr>
    </w:p>
    <w:p w14:paraId="09E4A9E7" w14:textId="41231742" w:rsidR="00B3549A" w:rsidRPr="0052161A" w:rsidRDefault="00B3549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lastRenderedPageBreak/>
        <w:t>League News</w:t>
      </w:r>
    </w:p>
    <w:p w14:paraId="73EE6B84" w14:textId="7E5AA9B4" w:rsidR="0007484A" w:rsidRPr="00DA47E3" w:rsidRDefault="00B3549A" w:rsidP="00B3549A">
      <w:pPr>
        <w:pStyle w:val="ListParagraph"/>
        <w:numPr>
          <w:ilvl w:val="1"/>
          <w:numId w:val="1"/>
        </w:numPr>
        <w:rPr>
          <w:i/>
          <w:iCs/>
          <w:color w:val="FF0000"/>
          <w:sz w:val="28"/>
          <w:szCs w:val="28"/>
        </w:rPr>
      </w:pPr>
      <w:r w:rsidRPr="0052161A">
        <w:rPr>
          <w:sz w:val="32"/>
          <w:szCs w:val="32"/>
        </w:rPr>
        <w:t>Meetings</w:t>
      </w:r>
      <w:r w:rsidR="00150192">
        <w:rPr>
          <w:sz w:val="32"/>
          <w:szCs w:val="32"/>
        </w:rPr>
        <w:t xml:space="preserve"> </w:t>
      </w:r>
      <w:r w:rsidR="00DA47E3">
        <w:rPr>
          <w:sz w:val="32"/>
          <w:szCs w:val="32"/>
        </w:rPr>
        <w:t>–</w:t>
      </w:r>
      <w:r w:rsidR="00150192">
        <w:rPr>
          <w:sz w:val="32"/>
          <w:szCs w:val="32"/>
        </w:rPr>
        <w:t xml:space="preserve"> UPDATE</w:t>
      </w:r>
      <w:r w:rsidR="00DA47E3">
        <w:rPr>
          <w:sz w:val="32"/>
          <w:szCs w:val="32"/>
        </w:rPr>
        <w:t xml:space="preserve"> – </w:t>
      </w:r>
      <w:r w:rsidR="00DA47E3" w:rsidRPr="00DA47E3">
        <w:rPr>
          <w:i/>
          <w:iCs/>
          <w:color w:val="FF0000"/>
          <w:sz w:val="28"/>
          <w:szCs w:val="28"/>
        </w:rPr>
        <w:t>Jason noted that the JV guidelines for the upcoming season were noted as “JV getting 9 games; potential random draw --- top 2 teams play in Championships; No JV playoffs</w:t>
      </w:r>
    </w:p>
    <w:p w14:paraId="4A76FC01" w14:textId="734FE3D9" w:rsidR="00DA47E3" w:rsidRPr="00DA47E3" w:rsidRDefault="00DA47E3" w:rsidP="00DA47E3">
      <w:pPr>
        <w:pStyle w:val="ListParagraph"/>
        <w:ind w:left="1440"/>
        <w:rPr>
          <w:i/>
          <w:iCs/>
          <w:color w:val="FF0000"/>
          <w:sz w:val="28"/>
          <w:szCs w:val="28"/>
        </w:rPr>
      </w:pPr>
      <w:r w:rsidRPr="00DA47E3">
        <w:rPr>
          <w:i/>
          <w:iCs/>
          <w:color w:val="FF0000"/>
          <w:sz w:val="28"/>
          <w:szCs w:val="28"/>
        </w:rPr>
        <w:t xml:space="preserve">Varsity season --- playoffs </w:t>
      </w:r>
      <w:proofErr w:type="gramStart"/>
      <w:r w:rsidRPr="00DA47E3">
        <w:rPr>
          <w:i/>
          <w:iCs/>
          <w:color w:val="FF0000"/>
          <w:sz w:val="28"/>
          <w:szCs w:val="28"/>
        </w:rPr>
        <w:t>TBD</w:t>
      </w:r>
      <w:r>
        <w:rPr>
          <w:i/>
          <w:iCs/>
          <w:color w:val="FF0000"/>
          <w:sz w:val="28"/>
          <w:szCs w:val="28"/>
        </w:rPr>
        <w:t>;  Jason</w:t>
      </w:r>
      <w:proofErr w:type="gramEnd"/>
      <w:r>
        <w:rPr>
          <w:i/>
          <w:iCs/>
          <w:color w:val="FF0000"/>
          <w:sz w:val="28"/>
          <w:szCs w:val="28"/>
        </w:rPr>
        <w:t xml:space="preserve"> notes that there will be a full schedule but issue will be at the midget level across the board;  Varsity schedule “on hold”;  will not play over Labor Day Weekend.</w:t>
      </w:r>
    </w:p>
    <w:p w14:paraId="38112DDE" w14:textId="77777777" w:rsidR="00B849EC" w:rsidRPr="0052161A" w:rsidRDefault="00B849EC" w:rsidP="00B3549A">
      <w:pPr>
        <w:rPr>
          <w:sz w:val="32"/>
          <w:szCs w:val="32"/>
        </w:rPr>
      </w:pPr>
    </w:p>
    <w:p w14:paraId="0389541B" w14:textId="022A1674" w:rsidR="00B3549A" w:rsidRDefault="0007484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Fall </w:t>
      </w:r>
      <w:r w:rsidR="00150192">
        <w:rPr>
          <w:b/>
          <w:bCs/>
          <w:sz w:val="32"/>
          <w:szCs w:val="32"/>
        </w:rPr>
        <w:t xml:space="preserve">TACKLE season </w:t>
      </w:r>
      <w:r w:rsidR="00C02D68">
        <w:rPr>
          <w:b/>
          <w:bCs/>
          <w:sz w:val="32"/>
          <w:szCs w:val="32"/>
        </w:rPr>
        <w:t>--UPDATE</w:t>
      </w:r>
    </w:p>
    <w:p w14:paraId="4ED7291C" w14:textId="5AE4DF1C" w:rsidR="0007484A" w:rsidRPr="00B7502A" w:rsidRDefault="0007484A" w:rsidP="0007484A">
      <w:pPr>
        <w:pStyle w:val="ListParagraph"/>
        <w:numPr>
          <w:ilvl w:val="0"/>
          <w:numId w:val="15"/>
        </w:numPr>
        <w:rPr>
          <w:i/>
          <w:iCs/>
          <w:color w:val="FF0000"/>
          <w:sz w:val="28"/>
          <w:szCs w:val="28"/>
        </w:rPr>
      </w:pPr>
      <w:r w:rsidRPr="0007484A">
        <w:rPr>
          <w:sz w:val="32"/>
          <w:szCs w:val="32"/>
        </w:rPr>
        <w:t>Coaches</w:t>
      </w:r>
      <w:r w:rsidR="00DA47E3">
        <w:rPr>
          <w:sz w:val="32"/>
          <w:szCs w:val="32"/>
        </w:rPr>
        <w:t xml:space="preserve"> –</w:t>
      </w:r>
      <w:r w:rsidR="00DA47E3" w:rsidRPr="00B7502A">
        <w:rPr>
          <w:i/>
          <w:iCs/>
          <w:color w:val="FF0000"/>
          <w:sz w:val="28"/>
          <w:szCs w:val="28"/>
        </w:rPr>
        <w:t>Jason to reach out to get a ‘feel’ for coach interest from those who coached last fall (2021);</w:t>
      </w:r>
      <w:r w:rsidR="00B7502A" w:rsidRPr="00B7502A">
        <w:rPr>
          <w:i/>
          <w:iCs/>
          <w:color w:val="FF0000"/>
          <w:sz w:val="28"/>
          <w:szCs w:val="28"/>
        </w:rPr>
        <w:t xml:space="preserve"> when communication sent out regarding registration open, can send out info for anyone interested to reach out (email) Jason their interest – help to determine quality coaching rather than quantity</w:t>
      </w:r>
    </w:p>
    <w:p w14:paraId="333F4B04" w14:textId="77777777" w:rsidR="000E171A" w:rsidRDefault="0007484A" w:rsidP="0007484A">
      <w:pPr>
        <w:pStyle w:val="ListParagraph"/>
        <w:numPr>
          <w:ilvl w:val="0"/>
          <w:numId w:val="15"/>
        </w:numPr>
        <w:rPr>
          <w:i/>
          <w:iCs/>
          <w:color w:val="FF0000"/>
          <w:sz w:val="28"/>
          <w:szCs w:val="28"/>
        </w:rPr>
      </w:pPr>
      <w:r w:rsidRPr="0007484A">
        <w:rPr>
          <w:sz w:val="32"/>
          <w:szCs w:val="32"/>
        </w:rPr>
        <w:t>Summer workouts</w:t>
      </w:r>
      <w:r w:rsidR="00B7502A">
        <w:rPr>
          <w:sz w:val="32"/>
          <w:szCs w:val="32"/>
        </w:rPr>
        <w:t>—</w:t>
      </w:r>
      <w:r w:rsidR="00B7502A" w:rsidRPr="00B7502A">
        <w:rPr>
          <w:i/>
          <w:iCs/>
          <w:color w:val="FF0000"/>
          <w:sz w:val="28"/>
          <w:szCs w:val="28"/>
        </w:rPr>
        <w:t xml:space="preserve">looking to start around June 12; hold for 6 weeks – on Sunday </w:t>
      </w:r>
      <w:proofErr w:type="gramStart"/>
      <w:r w:rsidR="00B7502A" w:rsidRPr="00B7502A">
        <w:rPr>
          <w:i/>
          <w:iCs/>
          <w:color w:val="FF0000"/>
          <w:sz w:val="28"/>
          <w:szCs w:val="28"/>
        </w:rPr>
        <w:t>evenings;  5</w:t>
      </w:r>
      <w:proofErr w:type="gramEnd"/>
      <w:r w:rsidR="00B7502A" w:rsidRPr="00B7502A">
        <w:rPr>
          <w:i/>
          <w:iCs/>
          <w:color w:val="FF0000"/>
          <w:sz w:val="28"/>
          <w:szCs w:val="28"/>
        </w:rPr>
        <w:t xml:space="preserve">-6p would be younger the age (rinks / pony); 6-7p would be older (midget level);  Aug 1-5 are CY Football summer camp;  determine to have FULL Week of heat acclimation during week Aug 1 – 5, where it would be Helmet ONLY.  </w:t>
      </w:r>
    </w:p>
    <w:p w14:paraId="591544D1" w14:textId="77777777" w:rsidR="000E171A" w:rsidRDefault="00B7502A" w:rsidP="0007484A">
      <w:pPr>
        <w:pStyle w:val="ListParagraph"/>
        <w:numPr>
          <w:ilvl w:val="0"/>
          <w:numId w:val="15"/>
        </w:numPr>
        <w:rPr>
          <w:i/>
          <w:iCs/>
          <w:color w:val="FF0000"/>
          <w:sz w:val="28"/>
          <w:szCs w:val="28"/>
        </w:rPr>
      </w:pPr>
      <w:r w:rsidRPr="00B7502A">
        <w:rPr>
          <w:i/>
          <w:iCs/>
          <w:color w:val="FF0000"/>
          <w:sz w:val="28"/>
          <w:szCs w:val="28"/>
        </w:rPr>
        <w:t xml:space="preserve">Pre-season start would be Aug 8 for FULL Pads for all ages.  NOTE:  equipment </w:t>
      </w:r>
      <w:proofErr w:type="gramStart"/>
      <w:r w:rsidRPr="00B7502A">
        <w:rPr>
          <w:i/>
          <w:iCs/>
          <w:color w:val="FF0000"/>
          <w:sz w:val="28"/>
          <w:szCs w:val="28"/>
        </w:rPr>
        <w:t>hand</w:t>
      </w:r>
      <w:proofErr w:type="gramEnd"/>
      <w:r w:rsidRPr="00B7502A">
        <w:rPr>
          <w:i/>
          <w:iCs/>
          <w:color w:val="FF0000"/>
          <w:sz w:val="28"/>
          <w:szCs w:val="28"/>
        </w:rPr>
        <w:t xml:space="preserve"> out--- would this be able to be done sooner?  </w:t>
      </w:r>
    </w:p>
    <w:p w14:paraId="30D6B208" w14:textId="1E2DAB67" w:rsidR="00150192" w:rsidRPr="000E171A" w:rsidRDefault="00B7502A" w:rsidP="0007484A">
      <w:pPr>
        <w:pStyle w:val="ListParagraph"/>
        <w:numPr>
          <w:ilvl w:val="0"/>
          <w:numId w:val="15"/>
        </w:numPr>
        <w:rPr>
          <w:i/>
          <w:iCs/>
          <w:color w:val="FF0000"/>
          <w:sz w:val="28"/>
          <w:szCs w:val="28"/>
        </w:rPr>
      </w:pPr>
      <w:r w:rsidRPr="00B7502A">
        <w:rPr>
          <w:i/>
          <w:iCs/>
          <w:color w:val="FF0000"/>
          <w:sz w:val="28"/>
          <w:szCs w:val="28"/>
        </w:rPr>
        <w:t xml:space="preserve">NOTE: registration to open April 25 – July 15 for the 2022 Fall tackle / cheer season.  This time frame would be a guarantee that you will get your Last Name on jersey; any sign up after July 15 WILL not get last name on jersey.   Jason to confirm how long per league we have to keep registration </w:t>
      </w:r>
      <w:proofErr w:type="gramStart"/>
      <w:r w:rsidRPr="00B7502A">
        <w:rPr>
          <w:i/>
          <w:iCs/>
          <w:color w:val="FF0000"/>
          <w:sz w:val="28"/>
          <w:szCs w:val="28"/>
        </w:rPr>
        <w:t>open;  Also</w:t>
      </w:r>
      <w:proofErr w:type="gramEnd"/>
      <w:r w:rsidRPr="00B7502A">
        <w:rPr>
          <w:i/>
          <w:iCs/>
          <w:color w:val="FF0000"/>
          <w:sz w:val="28"/>
          <w:szCs w:val="28"/>
        </w:rPr>
        <w:t xml:space="preserve"> Johna to work on if using our online registration we can accept partial payment…</w:t>
      </w:r>
    </w:p>
    <w:p w14:paraId="28F9DDBF" w14:textId="77777777" w:rsidR="00150192" w:rsidRPr="00B7502A" w:rsidRDefault="00150192" w:rsidP="00150192">
      <w:pPr>
        <w:pStyle w:val="ListParagraph"/>
        <w:rPr>
          <w:i/>
          <w:iCs/>
          <w:color w:val="FF0000"/>
          <w:sz w:val="28"/>
          <w:szCs w:val="28"/>
        </w:rPr>
      </w:pPr>
    </w:p>
    <w:p w14:paraId="0F5D83BE" w14:textId="4B5399CC" w:rsidR="00B849EC" w:rsidRPr="000E171A" w:rsidRDefault="0007484A" w:rsidP="00150192">
      <w:pPr>
        <w:pStyle w:val="ListParagraph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0E171A">
        <w:rPr>
          <w:b/>
          <w:bCs/>
          <w:sz w:val="32"/>
          <w:szCs w:val="32"/>
        </w:rPr>
        <w:t xml:space="preserve">2022 Fall </w:t>
      </w:r>
      <w:r w:rsidR="00150192" w:rsidRPr="000E171A">
        <w:rPr>
          <w:b/>
          <w:bCs/>
          <w:sz w:val="32"/>
          <w:szCs w:val="32"/>
        </w:rPr>
        <w:t xml:space="preserve">Cheer </w:t>
      </w:r>
      <w:r w:rsidRPr="000E171A">
        <w:rPr>
          <w:b/>
          <w:bCs/>
          <w:sz w:val="32"/>
          <w:szCs w:val="32"/>
        </w:rPr>
        <w:t xml:space="preserve">season </w:t>
      </w:r>
      <w:r w:rsidR="000E171A">
        <w:rPr>
          <w:b/>
          <w:bCs/>
          <w:sz w:val="32"/>
          <w:szCs w:val="32"/>
        </w:rPr>
        <w:t>–</w:t>
      </w:r>
      <w:r w:rsidR="00150192" w:rsidRPr="000E171A">
        <w:rPr>
          <w:b/>
          <w:bCs/>
          <w:sz w:val="32"/>
          <w:szCs w:val="32"/>
        </w:rPr>
        <w:t xml:space="preserve"> UPDATE</w:t>
      </w:r>
      <w:r w:rsidR="000E171A">
        <w:rPr>
          <w:b/>
          <w:bCs/>
          <w:sz w:val="32"/>
          <w:szCs w:val="32"/>
        </w:rPr>
        <w:t>—</w:t>
      </w:r>
      <w:r w:rsidR="000E171A" w:rsidRPr="000E171A">
        <w:rPr>
          <w:i/>
          <w:iCs/>
          <w:color w:val="FF0000"/>
          <w:sz w:val="28"/>
          <w:szCs w:val="28"/>
        </w:rPr>
        <w:t>Central hiring a new high school cheer coach; waiting for that determination for a cheer camp</w:t>
      </w:r>
    </w:p>
    <w:p w14:paraId="135ACD4B" w14:textId="77777777" w:rsidR="0007484A" w:rsidRPr="000E171A" w:rsidRDefault="0007484A" w:rsidP="000E171A">
      <w:pPr>
        <w:pStyle w:val="ListParagraph"/>
        <w:rPr>
          <w:b/>
          <w:bCs/>
          <w:sz w:val="32"/>
          <w:szCs w:val="32"/>
        </w:rPr>
      </w:pPr>
    </w:p>
    <w:p w14:paraId="5DB5A9B1" w14:textId="61B4FACE" w:rsidR="000E5223" w:rsidRPr="00956BD7" w:rsidRDefault="006B2575" w:rsidP="00956BD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lastRenderedPageBreak/>
        <w:t>MISC Updates:</w:t>
      </w:r>
    </w:p>
    <w:p w14:paraId="2E83CCEB" w14:textId="77777777" w:rsidR="000E171A" w:rsidRDefault="00B65C4C" w:rsidP="000E171A">
      <w:pPr>
        <w:pStyle w:val="ListParagraph"/>
        <w:numPr>
          <w:ilvl w:val="0"/>
          <w:numId w:val="12"/>
        </w:numPr>
        <w:rPr>
          <w:i/>
          <w:iCs/>
          <w:color w:val="FF0000"/>
          <w:sz w:val="28"/>
          <w:szCs w:val="28"/>
        </w:rPr>
      </w:pPr>
      <w:r w:rsidRPr="0052161A">
        <w:rPr>
          <w:sz w:val="32"/>
          <w:szCs w:val="32"/>
        </w:rPr>
        <w:t>Any other items / talking points that need to be discussed…</w:t>
      </w:r>
      <w:r w:rsidR="000E171A">
        <w:rPr>
          <w:sz w:val="32"/>
          <w:szCs w:val="32"/>
        </w:rPr>
        <w:t xml:space="preserve">  </w:t>
      </w:r>
      <w:r w:rsidR="000E171A" w:rsidRPr="000E171A">
        <w:rPr>
          <w:i/>
          <w:iCs/>
          <w:color w:val="FF0000"/>
          <w:sz w:val="28"/>
          <w:szCs w:val="28"/>
        </w:rPr>
        <w:t>nothing noted at this time</w:t>
      </w:r>
    </w:p>
    <w:p w14:paraId="521EBD0F" w14:textId="5D8E1335" w:rsidR="000E5223" w:rsidRPr="000E171A" w:rsidRDefault="00956BD7" w:rsidP="000E171A">
      <w:pPr>
        <w:pStyle w:val="ListParagraph"/>
        <w:numPr>
          <w:ilvl w:val="0"/>
          <w:numId w:val="12"/>
        </w:numPr>
        <w:rPr>
          <w:i/>
          <w:iCs/>
          <w:color w:val="FF0000"/>
          <w:sz w:val="28"/>
          <w:szCs w:val="28"/>
        </w:rPr>
      </w:pPr>
      <w:r w:rsidRPr="000E171A">
        <w:rPr>
          <w:b/>
          <w:bCs/>
          <w:sz w:val="32"/>
          <w:szCs w:val="32"/>
        </w:rPr>
        <w:t xml:space="preserve">*Next Meeting --- </w:t>
      </w:r>
      <w:r w:rsidR="0007484A" w:rsidRPr="000E171A">
        <w:rPr>
          <w:b/>
          <w:bCs/>
          <w:sz w:val="32"/>
          <w:szCs w:val="32"/>
        </w:rPr>
        <w:t>May</w:t>
      </w:r>
      <w:r w:rsidRPr="000E171A">
        <w:rPr>
          <w:b/>
          <w:bCs/>
          <w:sz w:val="32"/>
          <w:szCs w:val="32"/>
        </w:rPr>
        <w:t>?</w:t>
      </w:r>
      <w:r w:rsidR="000E171A" w:rsidRPr="000E171A">
        <w:rPr>
          <w:b/>
          <w:bCs/>
          <w:sz w:val="32"/>
          <w:szCs w:val="32"/>
        </w:rPr>
        <w:t xml:space="preserve">  </w:t>
      </w:r>
      <w:r w:rsidR="000E171A" w:rsidRPr="000E171A">
        <w:rPr>
          <w:b/>
          <w:bCs/>
          <w:color w:val="FF0000"/>
          <w:sz w:val="32"/>
          <w:szCs w:val="32"/>
        </w:rPr>
        <w:t>Next meeting – May 9 @ 6pm</w:t>
      </w:r>
    </w:p>
    <w:p w14:paraId="714AD351" w14:textId="74463AFB" w:rsidR="000E171A" w:rsidRPr="00956BD7" w:rsidRDefault="000E171A" w:rsidP="00B849EC">
      <w:pPr>
        <w:pStyle w:val="ListParagraph"/>
        <w:ind w:left="1980"/>
        <w:rPr>
          <w:b/>
          <w:bCs/>
          <w:sz w:val="32"/>
          <w:szCs w:val="32"/>
        </w:rPr>
      </w:pPr>
      <w:r w:rsidRPr="000E171A">
        <w:rPr>
          <w:b/>
          <w:bCs/>
          <w:color w:val="FF0000"/>
          <w:sz w:val="32"/>
          <w:szCs w:val="32"/>
        </w:rPr>
        <w:t xml:space="preserve">                                                                  Emigsville building</w:t>
      </w:r>
    </w:p>
    <w:sectPr w:rsidR="000E171A" w:rsidRPr="0095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04"/>
    <w:multiLevelType w:val="hybridMultilevel"/>
    <w:tmpl w:val="DA44F5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AE4CAB"/>
    <w:multiLevelType w:val="hybridMultilevel"/>
    <w:tmpl w:val="080647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442953"/>
    <w:multiLevelType w:val="hybridMultilevel"/>
    <w:tmpl w:val="B4247E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8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32DA018E"/>
    <w:multiLevelType w:val="hybridMultilevel"/>
    <w:tmpl w:val="480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8395">
    <w:abstractNumId w:val="10"/>
  </w:num>
  <w:num w:numId="2" w16cid:durableId="1617761201">
    <w:abstractNumId w:val="0"/>
  </w:num>
  <w:num w:numId="3" w16cid:durableId="189496980">
    <w:abstractNumId w:val="11"/>
  </w:num>
  <w:num w:numId="4" w16cid:durableId="201214422">
    <w:abstractNumId w:val="13"/>
  </w:num>
  <w:num w:numId="5" w16cid:durableId="1634561312">
    <w:abstractNumId w:val="9"/>
  </w:num>
  <w:num w:numId="6" w16cid:durableId="32121597">
    <w:abstractNumId w:val="2"/>
  </w:num>
  <w:num w:numId="7" w16cid:durableId="587930877">
    <w:abstractNumId w:val="12"/>
  </w:num>
  <w:num w:numId="8" w16cid:durableId="2088725460">
    <w:abstractNumId w:val="8"/>
  </w:num>
  <w:num w:numId="9" w16cid:durableId="1775131822">
    <w:abstractNumId w:val="7"/>
  </w:num>
  <w:num w:numId="10" w16cid:durableId="465784981">
    <w:abstractNumId w:val="14"/>
  </w:num>
  <w:num w:numId="11" w16cid:durableId="1089429565">
    <w:abstractNumId w:val="3"/>
  </w:num>
  <w:num w:numId="12" w16cid:durableId="870723882">
    <w:abstractNumId w:val="5"/>
  </w:num>
  <w:num w:numId="13" w16cid:durableId="421221189">
    <w:abstractNumId w:val="1"/>
  </w:num>
  <w:num w:numId="14" w16cid:durableId="1279067475">
    <w:abstractNumId w:val="4"/>
  </w:num>
  <w:num w:numId="15" w16cid:durableId="1088623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7484A"/>
    <w:rsid w:val="000E171A"/>
    <w:rsid w:val="000E5223"/>
    <w:rsid w:val="00122CB3"/>
    <w:rsid w:val="00130F30"/>
    <w:rsid w:val="00150192"/>
    <w:rsid w:val="002769E3"/>
    <w:rsid w:val="002A4173"/>
    <w:rsid w:val="002D7D3D"/>
    <w:rsid w:val="00346340"/>
    <w:rsid w:val="00367D0F"/>
    <w:rsid w:val="00405A97"/>
    <w:rsid w:val="0052161A"/>
    <w:rsid w:val="00596934"/>
    <w:rsid w:val="006B2575"/>
    <w:rsid w:val="0070245E"/>
    <w:rsid w:val="00751DEA"/>
    <w:rsid w:val="007B6434"/>
    <w:rsid w:val="007C2C08"/>
    <w:rsid w:val="00800E9B"/>
    <w:rsid w:val="008546C1"/>
    <w:rsid w:val="00956BD7"/>
    <w:rsid w:val="00AF2EEF"/>
    <w:rsid w:val="00B3549A"/>
    <w:rsid w:val="00B37830"/>
    <w:rsid w:val="00B65C4C"/>
    <w:rsid w:val="00B7502A"/>
    <w:rsid w:val="00B849EC"/>
    <w:rsid w:val="00BA4CA0"/>
    <w:rsid w:val="00C02D68"/>
    <w:rsid w:val="00C9736E"/>
    <w:rsid w:val="00D31EBD"/>
    <w:rsid w:val="00DA47E3"/>
    <w:rsid w:val="00DB071C"/>
    <w:rsid w:val="00E864F3"/>
    <w:rsid w:val="00F7174A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2</cp:revision>
  <dcterms:created xsi:type="dcterms:W3CDTF">2022-04-19T00:36:00Z</dcterms:created>
  <dcterms:modified xsi:type="dcterms:W3CDTF">2022-04-19T00:36:00Z</dcterms:modified>
</cp:coreProperties>
</file>